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C05F" w14:textId="77777777" w:rsidR="00004975" w:rsidRPr="004202E1" w:rsidRDefault="00004975" w:rsidP="00004975">
      <w:pPr>
        <w:tabs>
          <w:tab w:val="left" w:pos="6690"/>
        </w:tabs>
        <w:ind w:firstLine="720"/>
        <w:jc w:val="right"/>
        <w:rPr>
          <w:spacing w:val="3"/>
          <w:sz w:val="28"/>
          <w:szCs w:val="28"/>
        </w:rPr>
      </w:pPr>
    </w:p>
    <w:p w14:paraId="45FEE7BC" w14:textId="77777777" w:rsidR="00A97BFB" w:rsidRPr="004202E1" w:rsidRDefault="00A97BFB" w:rsidP="00A97BFB">
      <w:pPr>
        <w:ind w:left="567"/>
        <w:jc w:val="right"/>
        <w:rPr>
          <w:shd w:val="clear" w:color="auto" w:fill="FFFFFF"/>
        </w:rPr>
      </w:pPr>
      <w:r w:rsidRPr="004202E1">
        <w:rPr>
          <w:shd w:val="clear" w:color="auto" w:fill="FFFFFF"/>
        </w:rPr>
        <w:t>(Ф 21.01 – 03)</w:t>
      </w:r>
    </w:p>
    <w:p w14:paraId="5F0CEE5D" w14:textId="77777777" w:rsidR="00A97BFB" w:rsidRPr="004202E1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:rsidRPr="004202E1" w14:paraId="2FD64535" w14:textId="77777777" w:rsidTr="003B509C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14:paraId="0E21422D" w14:textId="77777777" w:rsidR="00A97BFB" w:rsidRPr="004202E1" w:rsidRDefault="00664628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4202E1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24151C5" wp14:editId="3EEAB21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23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0" w:type="dxa"/>
            <w:gridSpan w:val="2"/>
            <w:shd w:val="clear" w:color="auto" w:fill="FFFFFF"/>
            <w:vAlign w:val="center"/>
          </w:tcPr>
          <w:p w14:paraId="2CF46A67" w14:textId="77777777" w:rsidR="00A97BFB" w:rsidRPr="004202E1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 w:rsidRPr="004202E1">
              <w:rPr>
                <w:b/>
                <w:shd w:val="clear" w:color="auto" w:fill="FFFFFF"/>
              </w:rPr>
              <w:t>Силабус навчальної дисципліни</w:t>
            </w:r>
          </w:p>
          <w:p w14:paraId="37A2B1C8" w14:textId="5E61FEEB" w:rsidR="00A97BFB" w:rsidRPr="004202E1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 w:rsidRPr="004202E1">
              <w:rPr>
                <w:b/>
                <w:shd w:val="clear" w:color="auto" w:fill="FFFFFF"/>
              </w:rPr>
              <w:t>«</w:t>
            </w:r>
            <w:r w:rsidR="00DA5F94" w:rsidRPr="004202E1">
              <w:rPr>
                <w:b/>
                <w:shd w:val="clear" w:color="auto" w:fill="FFFFFF"/>
              </w:rPr>
              <w:t>Конструювання та документування програмного забезпе</w:t>
            </w:r>
            <w:r w:rsidR="007B6108">
              <w:rPr>
                <w:b/>
                <w:shd w:val="clear" w:color="auto" w:fill="FFFFFF"/>
              </w:rPr>
              <w:t>ч</w:t>
            </w:r>
            <w:r w:rsidR="00DA5F94" w:rsidRPr="004202E1">
              <w:rPr>
                <w:b/>
                <w:shd w:val="clear" w:color="auto" w:fill="FFFFFF"/>
              </w:rPr>
              <w:t>ення</w:t>
            </w:r>
            <w:r w:rsidRPr="004202E1">
              <w:rPr>
                <w:b/>
                <w:shd w:val="clear" w:color="auto" w:fill="FFFFFF"/>
              </w:rPr>
              <w:t>»</w:t>
            </w:r>
          </w:p>
          <w:p w14:paraId="778B209E" w14:textId="77777777" w:rsidR="00A97BFB" w:rsidRPr="004202E1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 w:rsidRPr="004202E1">
              <w:rPr>
                <w:b/>
                <w:shd w:val="clear" w:color="auto" w:fill="FFFFFF"/>
              </w:rPr>
              <w:t>Освітньо-професійної програми «</w:t>
            </w:r>
            <w:r w:rsidR="008713CD" w:rsidRPr="004202E1">
              <w:rPr>
                <w:b/>
                <w:shd w:val="clear" w:color="auto" w:fill="FFFFFF"/>
              </w:rPr>
              <w:t>Інженерія програмного забезпечення</w:t>
            </w:r>
            <w:r w:rsidRPr="004202E1">
              <w:rPr>
                <w:b/>
                <w:shd w:val="clear" w:color="auto" w:fill="FFFFFF"/>
              </w:rPr>
              <w:t>»</w:t>
            </w:r>
          </w:p>
          <w:p w14:paraId="2F6F3ADF" w14:textId="77777777" w:rsidR="00A97BFB" w:rsidRPr="004202E1" w:rsidRDefault="00A97BFB" w:rsidP="003B509C">
            <w:pPr>
              <w:jc w:val="center"/>
              <w:rPr>
                <w:b/>
                <w:shd w:val="clear" w:color="auto" w:fill="FFFFFF"/>
              </w:rPr>
            </w:pPr>
          </w:p>
          <w:p w14:paraId="59323F06" w14:textId="77777777" w:rsidR="008713CD" w:rsidRPr="004202E1" w:rsidRDefault="00A97BFB" w:rsidP="008713CD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 xml:space="preserve">          </w:t>
            </w:r>
            <w:r w:rsidR="008713CD" w:rsidRPr="004202E1">
              <w:rPr>
                <w:b/>
                <w:color w:val="000000"/>
                <w:shd w:val="clear" w:color="auto" w:fill="FFFFFF"/>
              </w:rPr>
              <w:t>Галузь знань: 12  « Інформаційні технології»</w:t>
            </w:r>
          </w:p>
          <w:p w14:paraId="77A8A3FD" w14:textId="77777777" w:rsidR="008713CD" w:rsidRPr="004202E1" w:rsidRDefault="008713CD" w:rsidP="008713CD">
            <w:pPr>
              <w:jc w:val="both"/>
              <w:rPr>
                <w:b/>
                <w:shd w:val="clear" w:color="auto" w:fill="FFFFFF"/>
              </w:rPr>
            </w:pPr>
            <w:r w:rsidRPr="004202E1">
              <w:rPr>
                <w:b/>
                <w:shd w:val="clear" w:color="auto" w:fill="FFFFFF"/>
              </w:rPr>
              <w:t xml:space="preserve">               </w:t>
            </w:r>
          </w:p>
          <w:p w14:paraId="1CE59D75" w14:textId="707D78DA" w:rsidR="00A97BFB" w:rsidRPr="004202E1" w:rsidRDefault="008713CD" w:rsidP="007B6108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shd w:val="clear" w:color="auto" w:fill="FFFFFF"/>
              </w:rPr>
              <w:t xml:space="preserve">  Спеціальність: 121</w:t>
            </w:r>
            <w:r w:rsidRPr="004202E1">
              <w:rPr>
                <w:b/>
              </w:rPr>
              <w:t xml:space="preserve"> «Інженерія програмного забезпечення»</w:t>
            </w:r>
          </w:p>
        </w:tc>
      </w:tr>
      <w:tr w:rsidR="008713CD" w:rsidRPr="004202E1" w14:paraId="1CC622BA" w14:textId="77777777" w:rsidTr="003B509C">
        <w:tc>
          <w:tcPr>
            <w:tcW w:w="3261" w:type="dxa"/>
            <w:shd w:val="clear" w:color="auto" w:fill="FFFFFF"/>
          </w:tcPr>
          <w:p w14:paraId="4A29C278" w14:textId="77777777" w:rsidR="008713CD" w:rsidRPr="004202E1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Рівень вищої освіти</w:t>
            </w:r>
          </w:p>
          <w:p w14:paraId="3F16429F" w14:textId="77777777" w:rsidR="008713CD" w:rsidRPr="004202E1" w:rsidRDefault="008713CD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(перший (бакалаврський), другий (магістерський)</w:t>
            </w:r>
          </w:p>
        </w:tc>
        <w:tc>
          <w:tcPr>
            <w:tcW w:w="7160" w:type="dxa"/>
            <w:gridSpan w:val="2"/>
          </w:tcPr>
          <w:p w14:paraId="54069D1C" w14:textId="77777777" w:rsidR="008713CD" w:rsidRPr="004202E1" w:rsidRDefault="008713CD" w:rsidP="002915E1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Перший (бакалаврський)</w:t>
            </w:r>
          </w:p>
        </w:tc>
      </w:tr>
      <w:tr w:rsidR="008713CD" w:rsidRPr="004202E1" w14:paraId="777C51C3" w14:textId="77777777" w:rsidTr="003B509C">
        <w:tc>
          <w:tcPr>
            <w:tcW w:w="3261" w:type="dxa"/>
            <w:shd w:val="clear" w:color="auto" w:fill="FFFFFF"/>
          </w:tcPr>
          <w:p w14:paraId="782EEE18" w14:textId="77777777" w:rsidR="008713CD" w:rsidRPr="004202E1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  <w:gridSpan w:val="2"/>
          </w:tcPr>
          <w:p w14:paraId="3B70F539" w14:textId="77777777" w:rsidR="008713CD" w:rsidRPr="004202E1" w:rsidRDefault="008713CD" w:rsidP="002915E1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Навчальна дисципліна обов’язкового компонента ОП</w:t>
            </w:r>
          </w:p>
        </w:tc>
      </w:tr>
      <w:tr w:rsidR="00A97BFB" w:rsidRPr="004202E1" w14:paraId="36A7A19F" w14:textId="77777777" w:rsidTr="003B509C">
        <w:tc>
          <w:tcPr>
            <w:tcW w:w="3261" w:type="dxa"/>
            <w:shd w:val="clear" w:color="auto" w:fill="FFFFFF"/>
          </w:tcPr>
          <w:p w14:paraId="77599FAC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14:paraId="444F70D0" w14:textId="07026230" w:rsidR="00A97BFB" w:rsidRPr="004202E1" w:rsidRDefault="00DA5F94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другий</w:t>
            </w:r>
          </w:p>
        </w:tc>
      </w:tr>
      <w:tr w:rsidR="00A97BFB" w:rsidRPr="004202E1" w14:paraId="5E5E8914" w14:textId="77777777" w:rsidTr="003B509C">
        <w:tc>
          <w:tcPr>
            <w:tcW w:w="3261" w:type="dxa"/>
            <w:shd w:val="clear" w:color="auto" w:fill="FFFFFF"/>
          </w:tcPr>
          <w:p w14:paraId="57F0243B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14:paraId="32AAD29C" w14:textId="44D52C06" w:rsidR="00A97BFB" w:rsidRPr="004202E1" w:rsidRDefault="004F2D43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В</w:t>
            </w:r>
            <w:r w:rsidR="00DA5F94" w:rsidRPr="004202E1">
              <w:rPr>
                <w:color w:val="000000"/>
                <w:shd w:val="clear" w:color="auto" w:fill="FFFFFF"/>
              </w:rPr>
              <w:t>ес</w:t>
            </w:r>
            <w:r w:rsidRPr="004202E1">
              <w:rPr>
                <w:color w:val="000000"/>
                <w:shd w:val="clear" w:color="auto" w:fill="FFFFFF"/>
              </w:rPr>
              <w:t>нянний</w:t>
            </w:r>
          </w:p>
        </w:tc>
      </w:tr>
      <w:tr w:rsidR="00A97BFB" w:rsidRPr="004202E1" w14:paraId="610843E5" w14:textId="77777777" w:rsidTr="003B509C">
        <w:tc>
          <w:tcPr>
            <w:tcW w:w="3261" w:type="dxa"/>
            <w:shd w:val="clear" w:color="auto" w:fill="FFFFFF"/>
          </w:tcPr>
          <w:p w14:paraId="6BBDBF5F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69638A0F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кредити ЄКТС/години</w:t>
            </w:r>
          </w:p>
        </w:tc>
        <w:tc>
          <w:tcPr>
            <w:tcW w:w="7160" w:type="dxa"/>
            <w:gridSpan w:val="2"/>
          </w:tcPr>
          <w:p w14:paraId="2AB446AE" w14:textId="3823379D" w:rsidR="00A97BFB" w:rsidRPr="004202E1" w:rsidRDefault="004F2D43" w:rsidP="003B509C">
            <w:pPr>
              <w:jc w:val="both"/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4</w:t>
            </w:r>
            <w:r w:rsidR="00E07732" w:rsidRPr="004202E1">
              <w:rPr>
                <w:color w:val="000000"/>
                <w:shd w:val="clear" w:color="auto" w:fill="FFFFFF"/>
              </w:rPr>
              <w:t xml:space="preserve"> кредитів ЄКТС/1</w:t>
            </w:r>
            <w:r w:rsidRPr="004202E1">
              <w:rPr>
                <w:color w:val="000000"/>
                <w:shd w:val="clear" w:color="auto" w:fill="FFFFFF"/>
              </w:rPr>
              <w:t>2</w:t>
            </w:r>
            <w:r w:rsidR="00E07732" w:rsidRPr="004202E1">
              <w:rPr>
                <w:color w:val="000000"/>
                <w:shd w:val="clear" w:color="auto" w:fill="FFFFFF"/>
              </w:rPr>
              <w:t>0 год</w:t>
            </w:r>
          </w:p>
        </w:tc>
      </w:tr>
      <w:tr w:rsidR="00A97BFB" w:rsidRPr="004202E1" w14:paraId="6F135C32" w14:textId="77777777" w:rsidTr="003B509C">
        <w:tc>
          <w:tcPr>
            <w:tcW w:w="3261" w:type="dxa"/>
            <w:shd w:val="clear" w:color="auto" w:fill="FFFFFF"/>
          </w:tcPr>
          <w:p w14:paraId="15219B5C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14:paraId="4551D2DE" w14:textId="77777777" w:rsidR="00A97BFB" w:rsidRPr="004202E1" w:rsidRDefault="00E07732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У</w:t>
            </w:r>
            <w:r w:rsidR="0052531A" w:rsidRPr="004202E1">
              <w:rPr>
                <w:color w:val="000000"/>
                <w:shd w:val="clear" w:color="auto" w:fill="FFFFFF"/>
              </w:rPr>
              <w:t>країнська</w:t>
            </w:r>
            <w:r w:rsidRPr="004202E1">
              <w:rPr>
                <w:color w:val="000000"/>
                <w:shd w:val="clear" w:color="auto" w:fill="FFFFFF"/>
              </w:rPr>
              <w:t>, англійська</w:t>
            </w:r>
          </w:p>
        </w:tc>
      </w:tr>
      <w:tr w:rsidR="00E07732" w:rsidRPr="004202E1" w14:paraId="09594C88" w14:textId="77777777" w:rsidTr="003B509C">
        <w:tc>
          <w:tcPr>
            <w:tcW w:w="3261" w:type="dxa"/>
            <w:shd w:val="clear" w:color="auto" w:fill="FFFFFF"/>
          </w:tcPr>
          <w:p w14:paraId="54C4EA4A" w14:textId="77777777" w:rsidR="00E07732" w:rsidRPr="004202E1" w:rsidRDefault="00E07732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</w:rPr>
              <w:t>Що буде вивчатися (предмет вивчення)</w:t>
            </w:r>
          </w:p>
        </w:tc>
        <w:tc>
          <w:tcPr>
            <w:tcW w:w="7160" w:type="dxa"/>
            <w:gridSpan w:val="2"/>
          </w:tcPr>
          <w:p w14:paraId="215D0A1A" w14:textId="6903337A" w:rsidR="00E07732" w:rsidRPr="004202E1" w:rsidRDefault="00E07732" w:rsidP="00E07732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202E1">
              <w:rPr>
                <w:color w:val="000000"/>
                <w:shd w:val="clear" w:color="auto" w:fill="FFFFFF"/>
              </w:rPr>
              <w:t xml:space="preserve">Сучасні уявлення щодо предметної </w:t>
            </w:r>
            <w:r w:rsidR="007E6514" w:rsidRPr="004202E1">
              <w:rPr>
                <w:color w:val="000000"/>
                <w:shd w:val="clear" w:color="auto" w:fill="FFFFFF"/>
              </w:rPr>
              <w:t>ділянки</w:t>
            </w:r>
            <w:r w:rsidRPr="004202E1">
              <w:rPr>
                <w:color w:val="000000"/>
                <w:shd w:val="clear" w:color="auto" w:fill="FFFFFF"/>
              </w:rPr>
              <w:t xml:space="preserve"> </w:t>
            </w:r>
            <w:r w:rsidR="007E6514" w:rsidRPr="004202E1">
              <w:rPr>
                <w:color w:val="000000"/>
                <w:shd w:val="clear" w:color="auto" w:fill="FFFFFF"/>
              </w:rPr>
              <w:t>з розробки програмного забезпечення</w:t>
            </w:r>
          </w:p>
        </w:tc>
      </w:tr>
      <w:tr w:rsidR="00E07732" w:rsidRPr="004202E1" w14:paraId="628561DC" w14:textId="77777777" w:rsidTr="003B509C">
        <w:tc>
          <w:tcPr>
            <w:tcW w:w="3261" w:type="dxa"/>
            <w:shd w:val="clear" w:color="auto" w:fill="FFFFFF"/>
          </w:tcPr>
          <w:p w14:paraId="41D9C304" w14:textId="77777777" w:rsidR="00E07732" w:rsidRPr="004202E1" w:rsidRDefault="00E07732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</w:rPr>
              <w:t>Чому це цікаво/треба вивчати (мета)</w:t>
            </w:r>
          </w:p>
        </w:tc>
        <w:tc>
          <w:tcPr>
            <w:tcW w:w="7160" w:type="dxa"/>
            <w:gridSpan w:val="2"/>
          </w:tcPr>
          <w:p w14:paraId="5A1B407A" w14:textId="4A1723B9" w:rsidR="00E07732" w:rsidRPr="004202E1" w:rsidRDefault="00E07732" w:rsidP="00C434A3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202E1">
              <w:rPr>
                <w:color w:val="000000"/>
                <w:shd w:val="clear" w:color="auto" w:fill="FFFFFF"/>
              </w:rPr>
              <w:t xml:space="preserve">Формування первинного уявлення щодо області знань і сфери майбутньої професійної діяльності інженера </w:t>
            </w:r>
            <w:r w:rsidR="00C434A3" w:rsidRPr="004202E1">
              <w:rPr>
                <w:color w:val="000000"/>
                <w:shd w:val="clear" w:color="auto" w:fill="FFFFFF"/>
              </w:rPr>
              <w:t xml:space="preserve">з </w:t>
            </w:r>
            <w:r w:rsidR="007E6514" w:rsidRPr="004202E1">
              <w:rPr>
                <w:color w:val="000000"/>
                <w:shd w:val="clear" w:color="auto" w:fill="FFFFFF"/>
              </w:rPr>
              <w:t>розробки програмного забезпечення та необхідної документації</w:t>
            </w:r>
          </w:p>
        </w:tc>
      </w:tr>
      <w:tr w:rsidR="00A97BFB" w:rsidRPr="004202E1" w14:paraId="3E11ED97" w14:textId="77777777" w:rsidTr="003B509C">
        <w:tc>
          <w:tcPr>
            <w:tcW w:w="3261" w:type="dxa"/>
            <w:shd w:val="clear" w:color="auto" w:fill="FFFFFF"/>
          </w:tcPr>
          <w:p w14:paraId="32081116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Чому можна навчитися (результати навчання)</w:t>
            </w:r>
          </w:p>
        </w:tc>
        <w:tc>
          <w:tcPr>
            <w:tcW w:w="7160" w:type="dxa"/>
            <w:gridSpan w:val="2"/>
          </w:tcPr>
          <w:p w14:paraId="7A843C80" w14:textId="77777777" w:rsidR="00A97BFB" w:rsidRPr="004202E1" w:rsidRDefault="00E07732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Ідентифікувати знання і задачі майбутньої професійної діяльності, формування первинних навичок і умінь у вирішенні нескладних задач майбутньої професійної діяльності</w:t>
            </w:r>
          </w:p>
        </w:tc>
      </w:tr>
      <w:tr w:rsidR="00A97BFB" w:rsidRPr="004202E1" w14:paraId="6994EDA1" w14:textId="77777777" w:rsidTr="003B509C">
        <w:tc>
          <w:tcPr>
            <w:tcW w:w="3261" w:type="dxa"/>
            <w:shd w:val="clear" w:color="auto" w:fill="FFFFFF"/>
          </w:tcPr>
          <w:p w14:paraId="50D493B2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  <w:gridSpan w:val="2"/>
          </w:tcPr>
          <w:p w14:paraId="0632E557" w14:textId="3ADAB4D9" w:rsidR="00A97BFB" w:rsidRPr="004202E1" w:rsidRDefault="00E07732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Створення мінімального запасу знань і практичних умінь для їх подальшого розширеного  і поглибленого вивчення  в наступних курсах навчальних дисциплін за фахом</w:t>
            </w:r>
          </w:p>
        </w:tc>
      </w:tr>
      <w:tr w:rsidR="00A97BFB" w:rsidRPr="004202E1" w14:paraId="073BD760" w14:textId="77777777" w:rsidTr="003B509C">
        <w:tc>
          <w:tcPr>
            <w:tcW w:w="3261" w:type="dxa"/>
            <w:shd w:val="clear" w:color="auto" w:fill="FFFFFF"/>
          </w:tcPr>
          <w:p w14:paraId="116D2E14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Навчальна логістика</w:t>
            </w:r>
          </w:p>
        </w:tc>
        <w:tc>
          <w:tcPr>
            <w:tcW w:w="7160" w:type="dxa"/>
            <w:gridSpan w:val="2"/>
          </w:tcPr>
          <w:p w14:paraId="248D8105" w14:textId="20478D01" w:rsidR="0015722C" w:rsidRPr="004202E1" w:rsidRDefault="00A97BFB" w:rsidP="007E6514">
            <w:pPr>
              <w:shd w:val="clear" w:color="auto" w:fill="FFFFFF"/>
              <w:jc w:val="both"/>
              <w:rPr>
                <w:iCs/>
              </w:rPr>
            </w:pPr>
            <w:r w:rsidRPr="004202E1">
              <w:rPr>
                <w:b/>
              </w:rPr>
              <w:t>Зміст дисципліни:</w:t>
            </w:r>
            <w:r w:rsidR="0015722C" w:rsidRPr="004202E1">
              <w:rPr>
                <w:bCs/>
              </w:rPr>
              <w:t xml:space="preserve"> </w:t>
            </w:r>
            <w:r w:rsidR="004F2D43" w:rsidRPr="004202E1">
              <w:rPr>
                <w:bCs/>
              </w:rPr>
              <w:t>Інструменти розробки, мінімізації складності,</w:t>
            </w:r>
            <w:r w:rsidR="00780078" w:rsidRPr="004202E1">
              <w:rPr>
                <w:bCs/>
              </w:rPr>
              <w:t xml:space="preserve"> повторне використання компонентів та їх розробка,</w:t>
            </w:r>
            <w:r w:rsidR="004F2D43" w:rsidRPr="004202E1">
              <w:rPr>
                <w:bCs/>
              </w:rPr>
              <w:t xml:space="preserve"> стандарти написання програмного коду, документування та самодокументований програмний код; новітні технології групової розробки та супровід програмного забезпечення</w:t>
            </w:r>
          </w:p>
          <w:p w14:paraId="639B68CB" w14:textId="77777777" w:rsidR="00A97BFB" w:rsidRPr="004202E1" w:rsidRDefault="00A97BFB" w:rsidP="003B509C">
            <w:r w:rsidRPr="004202E1">
              <w:rPr>
                <w:b/>
                <w:color w:val="000000"/>
                <w:shd w:val="clear" w:color="auto" w:fill="FFFFFF"/>
              </w:rPr>
              <w:t>Види занять:</w:t>
            </w:r>
            <w:r w:rsidR="008713CD" w:rsidRPr="004202E1">
              <w:rPr>
                <w:b/>
                <w:color w:val="000000"/>
                <w:shd w:val="clear" w:color="auto" w:fill="FFFFFF"/>
              </w:rPr>
              <w:t xml:space="preserve"> </w:t>
            </w:r>
            <w:r w:rsidR="008713CD" w:rsidRPr="004202E1">
              <w:rPr>
                <w:color w:val="000000"/>
                <w:shd w:val="clear" w:color="auto" w:fill="FFFFFF"/>
              </w:rPr>
              <w:t>Лекції, лабораторні</w:t>
            </w:r>
          </w:p>
          <w:p w14:paraId="5C1014A1" w14:textId="368A8F9F" w:rsidR="008713CD" w:rsidRPr="004202E1" w:rsidRDefault="00A97BFB" w:rsidP="008713CD">
            <w:pPr>
              <w:rPr>
                <w:b/>
              </w:rPr>
            </w:pPr>
            <w:r w:rsidRPr="004202E1">
              <w:rPr>
                <w:b/>
              </w:rPr>
              <w:t>Методи навчання:</w:t>
            </w:r>
            <w:r w:rsidR="008713CD" w:rsidRPr="004202E1">
              <w:rPr>
                <w:bCs/>
              </w:rPr>
              <w:t xml:space="preserve"> проблемне навчання,</w:t>
            </w:r>
            <w:r w:rsidR="008713CD" w:rsidRPr="004202E1">
              <w:rPr>
                <w:b/>
                <w:bCs/>
              </w:rPr>
              <w:t xml:space="preserve">  </w:t>
            </w:r>
            <w:r w:rsidR="008713CD" w:rsidRPr="004202E1">
              <w:rPr>
                <w:bCs/>
              </w:rPr>
              <w:t>технологія дистанційного навчання</w:t>
            </w:r>
          </w:p>
          <w:p w14:paraId="6FF43901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</w:rPr>
              <w:t xml:space="preserve">Форми навчання: </w:t>
            </w:r>
            <w:r w:rsidRPr="004202E1">
              <w:t>очна, заочна</w:t>
            </w:r>
          </w:p>
        </w:tc>
      </w:tr>
      <w:tr w:rsidR="00A97BFB" w:rsidRPr="004202E1" w14:paraId="37F9ABF8" w14:textId="77777777" w:rsidTr="003B509C">
        <w:tc>
          <w:tcPr>
            <w:tcW w:w="3261" w:type="dxa"/>
            <w:shd w:val="clear" w:color="auto" w:fill="FFFFFF"/>
          </w:tcPr>
          <w:p w14:paraId="1DC222AB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Пререквізити</w:t>
            </w:r>
          </w:p>
        </w:tc>
        <w:tc>
          <w:tcPr>
            <w:tcW w:w="7160" w:type="dxa"/>
            <w:gridSpan w:val="2"/>
          </w:tcPr>
          <w:p w14:paraId="3BB8B4B7" w14:textId="49C7A4DD" w:rsidR="00A97BFB" w:rsidRPr="004202E1" w:rsidRDefault="00780078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Основи інженерії програмного забезпеч</w:t>
            </w:r>
            <w:r w:rsidR="004202E1">
              <w:rPr>
                <w:color w:val="000000"/>
                <w:shd w:val="clear" w:color="auto" w:fill="FFFFFF"/>
              </w:rPr>
              <w:t>е</w:t>
            </w:r>
            <w:r w:rsidRPr="004202E1">
              <w:rPr>
                <w:color w:val="000000"/>
                <w:shd w:val="clear" w:color="auto" w:fill="FFFFFF"/>
              </w:rPr>
              <w:t xml:space="preserve">ння, </w:t>
            </w:r>
            <w:r w:rsidR="004F2D43" w:rsidRPr="004202E1">
              <w:rPr>
                <w:color w:val="000000"/>
                <w:shd w:val="clear" w:color="auto" w:fill="FFFFFF"/>
              </w:rPr>
              <w:t>О</w:t>
            </w:r>
            <w:r w:rsidR="008713CD" w:rsidRPr="004202E1">
              <w:rPr>
                <w:color w:val="000000"/>
                <w:shd w:val="clear" w:color="auto" w:fill="FFFFFF"/>
              </w:rPr>
              <w:t>снов</w:t>
            </w:r>
            <w:r w:rsidR="004F2D43" w:rsidRPr="004202E1">
              <w:rPr>
                <w:color w:val="000000"/>
                <w:shd w:val="clear" w:color="auto" w:fill="FFFFFF"/>
              </w:rPr>
              <w:t>и</w:t>
            </w:r>
            <w:r w:rsidR="008713CD" w:rsidRPr="004202E1">
              <w:rPr>
                <w:color w:val="000000"/>
                <w:shd w:val="clear" w:color="auto" w:fill="FFFFFF"/>
              </w:rPr>
              <w:t xml:space="preserve"> програмування, </w:t>
            </w:r>
            <w:r w:rsidRPr="004202E1">
              <w:rPr>
                <w:color w:val="000000"/>
                <w:shd w:val="clear" w:color="auto" w:fill="FFFFFF"/>
              </w:rPr>
              <w:t>О</w:t>
            </w:r>
            <w:r w:rsidR="004F2D43" w:rsidRPr="004202E1">
              <w:rPr>
                <w:color w:val="000000"/>
                <w:shd w:val="clear" w:color="auto" w:fill="FFFFFF"/>
              </w:rPr>
              <w:t xml:space="preserve">б'єктно-орієнтоване програмне забезпечення, </w:t>
            </w:r>
            <w:r w:rsidRPr="004202E1">
              <w:rPr>
                <w:color w:val="000000"/>
                <w:shd w:val="clear" w:color="auto" w:fill="FFFFFF"/>
              </w:rPr>
              <w:t>А</w:t>
            </w:r>
            <w:r w:rsidR="004F2D43" w:rsidRPr="004202E1">
              <w:rPr>
                <w:color w:val="000000"/>
                <w:shd w:val="clear" w:color="auto" w:fill="FFFFFF"/>
              </w:rPr>
              <w:t>рх</w:t>
            </w:r>
            <w:r w:rsidR="004202E1">
              <w:rPr>
                <w:color w:val="000000"/>
                <w:shd w:val="clear" w:color="auto" w:fill="FFFFFF"/>
              </w:rPr>
              <w:t>і</w:t>
            </w:r>
            <w:r w:rsidR="004F2D43" w:rsidRPr="004202E1">
              <w:rPr>
                <w:color w:val="000000"/>
                <w:shd w:val="clear" w:color="auto" w:fill="FFFFFF"/>
              </w:rPr>
              <w:t>тектура та проєктування програмного забезпечення</w:t>
            </w:r>
          </w:p>
        </w:tc>
      </w:tr>
      <w:tr w:rsidR="00A97BFB" w:rsidRPr="004202E1" w14:paraId="7D4283A9" w14:textId="77777777" w:rsidTr="003B509C">
        <w:tc>
          <w:tcPr>
            <w:tcW w:w="3261" w:type="dxa"/>
            <w:shd w:val="clear" w:color="auto" w:fill="FFFFFF"/>
          </w:tcPr>
          <w:p w14:paraId="00471A9F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Пореквізити</w:t>
            </w:r>
          </w:p>
        </w:tc>
        <w:tc>
          <w:tcPr>
            <w:tcW w:w="7160" w:type="dxa"/>
            <w:gridSpan w:val="2"/>
          </w:tcPr>
          <w:p w14:paraId="42D4EADA" w14:textId="62E6BD38" w:rsidR="00A97BFB" w:rsidRPr="004202E1" w:rsidRDefault="004F2D43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 xml:space="preserve">Менеджмент проєктів програмного забезпечення, </w:t>
            </w:r>
            <w:r w:rsidR="00780078" w:rsidRPr="004202E1">
              <w:rPr>
                <w:color w:val="000000"/>
                <w:shd w:val="clear" w:color="auto" w:fill="FFFFFF"/>
              </w:rPr>
              <w:t xml:space="preserve">Якість програмного забезпечення та </w:t>
            </w:r>
            <w:r w:rsidRPr="004202E1">
              <w:rPr>
                <w:color w:val="000000"/>
                <w:shd w:val="clear" w:color="auto" w:fill="FFFFFF"/>
              </w:rPr>
              <w:t>тестування</w:t>
            </w:r>
            <w:r w:rsidR="004202E1" w:rsidRPr="004202E1">
              <w:rPr>
                <w:color w:val="000000"/>
                <w:shd w:val="clear" w:color="auto" w:fill="FFFFFF"/>
              </w:rPr>
              <w:t>, Аналіз вимог до програмного забезпечення</w:t>
            </w:r>
            <w:r w:rsidR="004202E1">
              <w:rPr>
                <w:color w:val="000000"/>
                <w:shd w:val="clear" w:color="auto" w:fill="FFFFFF"/>
              </w:rPr>
              <w:t>, Супроводження програмного забезпечення, Проєктний практикум</w:t>
            </w:r>
          </w:p>
        </w:tc>
      </w:tr>
      <w:tr w:rsidR="00A97BFB" w:rsidRPr="004202E1" w14:paraId="58908B8C" w14:textId="77777777" w:rsidTr="003B509C">
        <w:tc>
          <w:tcPr>
            <w:tcW w:w="3261" w:type="dxa"/>
            <w:shd w:val="clear" w:color="auto" w:fill="FFFFFF"/>
          </w:tcPr>
          <w:p w14:paraId="7BC1EA25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Інформаційне забезпечення</w:t>
            </w:r>
          </w:p>
          <w:p w14:paraId="5940821B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з репозитарію та фонду НТБ НАУ</w:t>
            </w:r>
          </w:p>
        </w:tc>
        <w:tc>
          <w:tcPr>
            <w:tcW w:w="7160" w:type="dxa"/>
            <w:gridSpan w:val="2"/>
          </w:tcPr>
          <w:p w14:paraId="1ACC189B" w14:textId="77777777" w:rsidR="008713CD" w:rsidRPr="004202E1" w:rsidRDefault="00A97BFB" w:rsidP="008713CD">
            <w:pPr>
              <w:jc w:val="both"/>
              <w:rPr>
                <w:b/>
                <w:iCs/>
              </w:rPr>
            </w:pPr>
            <w:r w:rsidRPr="004202E1">
              <w:rPr>
                <w:b/>
                <w:iCs/>
              </w:rPr>
              <w:t>Навчальна та наукова література:</w:t>
            </w:r>
          </w:p>
          <w:p w14:paraId="22D8C123" w14:textId="6BA7552A" w:rsidR="00DA5F94" w:rsidRPr="004202E1" w:rsidRDefault="0015722C" w:rsidP="00DA5F94">
            <w:pPr>
              <w:jc w:val="both"/>
            </w:pPr>
            <w:r w:rsidRPr="004202E1">
              <w:t>1.</w:t>
            </w:r>
            <w:r w:rsidR="00DA5F94" w:rsidRPr="004202E1">
              <w:t>Мартін Роберт. Чистий код: створення і рефакторинг за допомогою Agile. – Харків : Вид. «Ранок» : Фабула, 2019. – 448 с.</w:t>
            </w:r>
          </w:p>
          <w:p w14:paraId="07A82498" w14:textId="3C00493D" w:rsidR="008713CD" w:rsidRPr="004202E1" w:rsidRDefault="007E6514" w:rsidP="007B6108">
            <w:pPr>
              <w:jc w:val="both"/>
            </w:pPr>
            <w:r w:rsidRPr="004202E1">
              <w:t>2. Авраменко О.А. Документування програмного забезпечення : конспект лекцій. – Київ : НАУ, 2011. – 52 с.</w:t>
            </w:r>
          </w:p>
        </w:tc>
      </w:tr>
      <w:tr w:rsidR="00A97BFB" w:rsidRPr="004202E1" w14:paraId="6AABEC8F" w14:textId="77777777" w:rsidTr="003B509C">
        <w:tc>
          <w:tcPr>
            <w:tcW w:w="3261" w:type="dxa"/>
            <w:shd w:val="clear" w:color="auto" w:fill="FFFFFF"/>
          </w:tcPr>
          <w:p w14:paraId="3C4659C5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Локація та матеріально-технічне забезпечення</w:t>
            </w:r>
          </w:p>
        </w:tc>
        <w:tc>
          <w:tcPr>
            <w:tcW w:w="7160" w:type="dxa"/>
            <w:gridSpan w:val="2"/>
          </w:tcPr>
          <w:p w14:paraId="71EEA139" w14:textId="77777777" w:rsidR="00A97BFB" w:rsidRPr="004202E1" w:rsidRDefault="008713CD" w:rsidP="003B509C">
            <w:r w:rsidRPr="004202E1">
              <w:t>Аудиторний фонд кафедри інженерії програмного забезпечення навчальних корпусів 6 і 11, комп’ютерні класи, мультимедійні проектори</w:t>
            </w:r>
          </w:p>
        </w:tc>
      </w:tr>
      <w:tr w:rsidR="00A97BFB" w:rsidRPr="004202E1" w14:paraId="6B80E4EC" w14:textId="77777777" w:rsidTr="003B509C">
        <w:tc>
          <w:tcPr>
            <w:tcW w:w="3261" w:type="dxa"/>
            <w:shd w:val="clear" w:color="auto" w:fill="FFFFFF"/>
          </w:tcPr>
          <w:p w14:paraId="609F16AB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lastRenderedPageBreak/>
              <w:t>Семестровий контроль, екзаменаційна методика</w:t>
            </w:r>
          </w:p>
        </w:tc>
        <w:tc>
          <w:tcPr>
            <w:tcW w:w="7160" w:type="dxa"/>
            <w:gridSpan w:val="2"/>
          </w:tcPr>
          <w:p w14:paraId="52358D77" w14:textId="794EAFE9" w:rsidR="00A97BFB" w:rsidRPr="004202E1" w:rsidRDefault="00DA5F94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Диференційований залік</w:t>
            </w:r>
          </w:p>
        </w:tc>
      </w:tr>
      <w:tr w:rsidR="00A97BFB" w:rsidRPr="004202E1" w14:paraId="3950AB70" w14:textId="77777777" w:rsidTr="003B509C">
        <w:tc>
          <w:tcPr>
            <w:tcW w:w="3261" w:type="dxa"/>
            <w:shd w:val="clear" w:color="auto" w:fill="FFFFFF"/>
          </w:tcPr>
          <w:p w14:paraId="4ADB11A4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Кафедра</w:t>
            </w:r>
          </w:p>
        </w:tc>
        <w:tc>
          <w:tcPr>
            <w:tcW w:w="7160" w:type="dxa"/>
            <w:gridSpan w:val="2"/>
          </w:tcPr>
          <w:p w14:paraId="5140AD99" w14:textId="77777777" w:rsidR="00A97BFB" w:rsidRPr="004202E1" w:rsidRDefault="0052531A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інженерії програмного забезпечення</w:t>
            </w:r>
          </w:p>
        </w:tc>
      </w:tr>
      <w:tr w:rsidR="00A97BFB" w:rsidRPr="004202E1" w14:paraId="1FEACB85" w14:textId="77777777" w:rsidTr="003B509C">
        <w:tc>
          <w:tcPr>
            <w:tcW w:w="3261" w:type="dxa"/>
            <w:shd w:val="clear" w:color="auto" w:fill="FFFFFF"/>
          </w:tcPr>
          <w:p w14:paraId="66CDADE5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  <w:gridSpan w:val="2"/>
          </w:tcPr>
          <w:p w14:paraId="7B950B98" w14:textId="77777777" w:rsidR="00A97BFB" w:rsidRPr="004202E1" w:rsidRDefault="008713CD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кібербезпеки, комп’ютерної та програмної інженерії</w:t>
            </w:r>
          </w:p>
        </w:tc>
      </w:tr>
      <w:tr w:rsidR="00A97BFB" w:rsidRPr="004202E1" w14:paraId="0C216CF6" w14:textId="77777777" w:rsidTr="003B509C">
        <w:trPr>
          <w:trHeight w:val="1959"/>
        </w:trPr>
        <w:tc>
          <w:tcPr>
            <w:tcW w:w="3261" w:type="dxa"/>
            <w:shd w:val="clear" w:color="auto" w:fill="FFFFFF"/>
          </w:tcPr>
          <w:p w14:paraId="0D8E6631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  <w:color w:val="000000"/>
                <w:shd w:val="clear" w:color="auto" w:fill="FFFFFF"/>
              </w:rPr>
              <w:t>Викладач(і)</w:t>
            </w:r>
          </w:p>
        </w:tc>
        <w:tc>
          <w:tcPr>
            <w:tcW w:w="2640" w:type="dxa"/>
          </w:tcPr>
          <w:p w14:paraId="2AF3141C" w14:textId="77777777" w:rsidR="00A97BFB" w:rsidRPr="004202E1" w:rsidRDefault="00A97BFB" w:rsidP="003B509C">
            <w:pPr>
              <w:rPr>
                <w:b/>
                <w:color w:val="FF0000"/>
              </w:rPr>
            </w:pPr>
            <w:r w:rsidRPr="004202E1">
              <w:rPr>
                <w:b/>
                <w:color w:val="FF0000"/>
              </w:rPr>
              <w:t xml:space="preserve">  </w:t>
            </w:r>
          </w:p>
          <w:p w14:paraId="4A573363" w14:textId="77777777" w:rsidR="00A97BFB" w:rsidRPr="004202E1" w:rsidRDefault="00A97BFB" w:rsidP="003B509C">
            <w:pPr>
              <w:rPr>
                <w:b/>
                <w:color w:val="FF0000"/>
              </w:rPr>
            </w:pPr>
          </w:p>
          <w:p w14:paraId="0E5B462B" w14:textId="77777777" w:rsidR="00A97BFB" w:rsidRPr="004202E1" w:rsidRDefault="00A97BFB" w:rsidP="003B509C">
            <w:pPr>
              <w:rPr>
                <w:b/>
                <w:color w:val="000000"/>
              </w:rPr>
            </w:pPr>
            <w:r w:rsidRPr="004202E1">
              <w:rPr>
                <w:b/>
                <w:color w:val="FF0000"/>
              </w:rPr>
              <w:t xml:space="preserve">           </w:t>
            </w:r>
            <w:r w:rsidRPr="004202E1">
              <w:rPr>
                <w:b/>
                <w:color w:val="000000"/>
              </w:rPr>
              <w:t>ФОТО</w:t>
            </w:r>
          </w:p>
          <w:p w14:paraId="5E9F93FF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</w:rPr>
              <w:t xml:space="preserve"> </w:t>
            </w:r>
          </w:p>
        </w:tc>
        <w:tc>
          <w:tcPr>
            <w:tcW w:w="4520" w:type="dxa"/>
          </w:tcPr>
          <w:p w14:paraId="2AFD7634" w14:textId="77A763BD" w:rsidR="00A97BFB" w:rsidRPr="004202E1" w:rsidRDefault="00A97BFB" w:rsidP="003B509C">
            <w:r w:rsidRPr="004202E1">
              <w:rPr>
                <w:b/>
              </w:rPr>
              <w:t>ПІБ викладача</w:t>
            </w:r>
            <w:r w:rsidR="008713CD" w:rsidRPr="004202E1">
              <w:rPr>
                <w:b/>
              </w:rPr>
              <w:t xml:space="preserve"> </w:t>
            </w:r>
            <w:r w:rsidR="00DA5F94" w:rsidRPr="004202E1">
              <w:t>Безкоровайна Юлія Миколаївна</w:t>
            </w:r>
          </w:p>
          <w:p w14:paraId="58AC7731" w14:textId="77777777" w:rsidR="00A97BFB" w:rsidRPr="004202E1" w:rsidRDefault="00A97BFB" w:rsidP="003B509C">
            <w:r w:rsidRPr="004202E1">
              <w:rPr>
                <w:b/>
              </w:rPr>
              <w:t xml:space="preserve">Посада: </w:t>
            </w:r>
            <w:r w:rsidR="008713CD" w:rsidRPr="004202E1">
              <w:t>старший викладач</w:t>
            </w:r>
          </w:p>
          <w:p w14:paraId="6B656585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 xml:space="preserve">Науковий  ступінь: </w:t>
            </w:r>
          </w:p>
          <w:p w14:paraId="2BF48D8A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Вчене звання:</w:t>
            </w:r>
          </w:p>
          <w:p w14:paraId="5FE6A21A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 xml:space="preserve">Профайл викладача: </w:t>
            </w:r>
            <w:r w:rsidR="008713CD" w:rsidRPr="004202E1">
              <w:rPr>
                <w:i/>
              </w:rPr>
              <w:t>в розробці</w:t>
            </w:r>
          </w:p>
          <w:p w14:paraId="2DE5976A" w14:textId="08CD0332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 xml:space="preserve">Тел.: </w:t>
            </w:r>
            <w:r w:rsidR="008713CD" w:rsidRPr="004202E1">
              <w:t>406-7</w:t>
            </w:r>
            <w:r w:rsidR="007B6108">
              <w:t>6</w:t>
            </w:r>
            <w:r w:rsidR="008713CD" w:rsidRPr="004202E1">
              <w:t>-</w:t>
            </w:r>
            <w:r w:rsidR="007B6108">
              <w:t>41</w:t>
            </w:r>
          </w:p>
          <w:p w14:paraId="5BEE7A6C" w14:textId="71CEEA34" w:rsidR="00A97BFB" w:rsidRPr="004202E1" w:rsidRDefault="00A97BFB" w:rsidP="003B509C">
            <w:r w:rsidRPr="004202E1">
              <w:rPr>
                <w:b/>
              </w:rPr>
              <w:t xml:space="preserve">E-mail: </w:t>
            </w:r>
            <w:r w:rsidR="00DA5F94" w:rsidRPr="004202E1">
              <w:t>yuliia.bezkorovaina</w:t>
            </w:r>
            <w:r w:rsidR="008713CD" w:rsidRPr="004202E1">
              <w:t>@npp.nau.edu.ua</w:t>
            </w:r>
          </w:p>
          <w:p w14:paraId="66DB74EC" w14:textId="77777777" w:rsidR="00A97BFB" w:rsidRPr="004202E1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202E1">
              <w:rPr>
                <w:b/>
              </w:rPr>
              <w:t>Робоче місце:</w:t>
            </w:r>
            <w:r w:rsidR="0052531A" w:rsidRPr="004202E1">
              <w:rPr>
                <w:b/>
              </w:rPr>
              <w:t xml:space="preserve"> </w:t>
            </w:r>
            <w:r w:rsidR="0052531A" w:rsidRPr="004202E1">
              <w:t>6-303</w:t>
            </w:r>
          </w:p>
        </w:tc>
      </w:tr>
      <w:tr w:rsidR="00A97BFB" w:rsidRPr="004202E1" w14:paraId="7DB08C96" w14:textId="77777777" w:rsidTr="003B509C">
        <w:tc>
          <w:tcPr>
            <w:tcW w:w="3261" w:type="dxa"/>
            <w:shd w:val="clear" w:color="auto" w:fill="FFFFFF"/>
          </w:tcPr>
          <w:p w14:paraId="795DCA11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14:paraId="1E1DF0EE" w14:textId="77777777" w:rsidR="00A97BFB" w:rsidRPr="004202E1" w:rsidRDefault="008713CD" w:rsidP="003B509C">
            <w:pPr>
              <w:rPr>
                <w:color w:val="000000"/>
                <w:shd w:val="clear" w:color="auto" w:fill="FFFFFF"/>
              </w:rPr>
            </w:pPr>
            <w:r w:rsidRPr="004202E1"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  <w:tr w:rsidR="00A97BFB" w:rsidRPr="004202E1" w14:paraId="3AF5DDB7" w14:textId="77777777" w:rsidTr="003B509C">
        <w:tc>
          <w:tcPr>
            <w:tcW w:w="3261" w:type="dxa"/>
            <w:shd w:val="clear" w:color="auto" w:fill="FFFFFF"/>
          </w:tcPr>
          <w:p w14:paraId="790E442F" w14:textId="77777777" w:rsidR="00A97BFB" w:rsidRPr="004202E1" w:rsidRDefault="00A97BFB" w:rsidP="003B509C">
            <w:pPr>
              <w:rPr>
                <w:b/>
              </w:rPr>
            </w:pPr>
            <w:r w:rsidRPr="004202E1">
              <w:rPr>
                <w:b/>
              </w:rPr>
              <w:t>Лінк на дисципліну</w:t>
            </w:r>
          </w:p>
        </w:tc>
        <w:tc>
          <w:tcPr>
            <w:tcW w:w="7160" w:type="dxa"/>
            <w:gridSpan w:val="2"/>
          </w:tcPr>
          <w:p w14:paraId="335ABC48" w14:textId="77777777" w:rsidR="00A97BFB" w:rsidRPr="004202E1" w:rsidRDefault="008713CD" w:rsidP="003B509C">
            <w:pPr>
              <w:jc w:val="center"/>
              <w:rPr>
                <w:i/>
                <w:color w:val="000000"/>
                <w:shd w:val="clear" w:color="auto" w:fill="FFFFFF"/>
              </w:rPr>
            </w:pPr>
            <w:r w:rsidRPr="004202E1">
              <w:rPr>
                <w:i/>
                <w:color w:val="000000"/>
                <w:shd w:val="clear" w:color="auto" w:fill="FFFFFF"/>
              </w:rPr>
              <w:t>В розробці</w:t>
            </w:r>
          </w:p>
        </w:tc>
      </w:tr>
    </w:tbl>
    <w:p w14:paraId="05477ADE" w14:textId="77777777" w:rsidR="0009670A" w:rsidRPr="004202E1" w:rsidRDefault="0009670A" w:rsidP="00A97BFB">
      <w:pPr>
        <w:jc w:val="both"/>
        <w:rPr>
          <w:color w:val="000000"/>
          <w:sz w:val="12"/>
          <w:szCs w:val="12"/>
        </w:rPr>
      </w:pPr>
    </w:p>
    <w:sectPr w:rsidR="0009670A" w:rsidRPr="004202E1" w:rsidSect="00A97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CD0B" w14:textId="77777777" w:rsidR="00E70E2D" w:rsidRDefault="00E70E2D">
      <w:r>
        <w:separator/>
      </w:r>
    </w:p>
  </w:endnote>
  <w:endnote w:type="continuationSeparator" w:id="0">
    <w:p w14:paraId="54508FB3" w14:textId="77777777" w:rsidR="00E70E2D" w:rsidRDefault="00E7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68A0" w14:textId="77777777" w:rsidR="00E70E2D" w:rsidRDefault="00E70E2D">
      <w:r>
        <w:separator/>
      </w:r>
    </w:p>
  </w:footnote>
  <w:footnote w:type="continuationSeparator" w:id="0">
    <w:p w14:paraId="5603D78F" w14:textId="77777777" w:rsidR="00E70E2D" w:rsidRDefault="00E7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9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3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9"/>
  </w:num>
  <w:num w:numId="5">
    <w:abstractNumId w:val="10"/>
  </w:num>
  <w:num w:numId="6">
    <w:abstractNumId w:val="17"/>
  </w:num>
  <w:num w:numId="7">
    <w:abstractNumId w:val="12"/>
  </w:num>
  <w:num w:numId="8">
    <w:abstractNumId w:val="22"/>
  </w:num>
  <w:num w:numId="9">
    <w:abstractNumId w:val="3"/>
  </w:num>
  <w:num w:numId="10">
    <w:abstractNumId w:val="16"/>
  </w:num>
  <w:num w:numId="11">
    <w:abstractNumId w:val="27"/>
  </w:num>
  <w:num w:numId="12">
    <w:abstractNumId w:val="30"/>
  </w:num>
  <w:num w:numId="13">
    <w:abstractNumId w:val="28"/>
  </w:num>
  <w:num w:numId="14">
    <w:abstractNumId w:val="33"/>
  </w:num>
  <w:num w:numId="15">
    <w:abstractNumId w:val="6"/>
  </w:num>
  <w:num w:numId="16">
    <w:abstractNumId w:val="31"/>
  </w:num>
  <w:num w:numId="17">
    <w:abstractNumId w:val="15"/>
  </w:num>
  <w:num w:numId="18">
    <w:abstractNumId w:val="20"/>
  </w:num>
  <w:num w:numId="19">
    <w:abstractNumId w:val="29"/>
  </w:num>
  <w:num w:numId="20">
    <w:abstractNumId w:val="2"/>
  </w:num>
  <w:num w:numId="21">
    <w:abstractNumId w:val="23"/>
  </w:num>
  <w:num w:numId="22">
    <w:abstractNumId w:val="14"/>
  </w:num>
  <w:num w:numId="23">
    <w:abstractNumId w:val="24"/>
  </w:num>
  <w:num w:numId="24">
    <w:abstractNumId w:val="25"/>
  </w:num>
  <w:num w:numId="25">
    <w:abstractNumId w:val="5"/>
  </w:num>
  <w:num w:numId="26">
    <w:abstractNumId w:val="7"/>
  </w:num>
  <w:num w:numId="27">
    <w:abstractNumId w:val="18"/>
  </w:num>
  <w:num w:numId="28">
    <w:abstractNumId w:val="13"/>
  </w:num>
  <w:num w:numId="29">
    <w:abstractNumId w:val="32"/>
  </w:num>
  <w:num w:numId="30">
    <w:abstractNumId w:val="9"/>
  </w:num>
  <w:num w:numId="31">
    <w:abstractNumId w:val="26"/>
  </w:num>
  <w:num w:numId="32">
    <w:abstractNumId w:val="4"/>
  </w:num>
  <w:num w:numId="33">
    <w:abstractNumId w:val="1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szCxMDM2NTE1sDRR0lEKTi0uzszPAykwrAUAzhcKJSwAAAA="/>
  </w:docVars>
  <w:rsids>
    <w:rsidRoot w:val="00D772E0"/>
    <w:rsid w:val="00004975"/>
    <w:rsid w:val="000105E7"/>
    <w:rsid w:val="000479FE"/>
    <w:rsid w:val="00054FE5"/>
    <w:rsid w:val="000732D3"/>
    <w:rsid w:val="00073F9E"/>
    <w:rsid w:val="00074088"/>
    <w:rsid w:val="0009369D"/>
    <w:rsid w:val="0009670A"/>
    <w:rsid w:val="000A09C8"/>
    <w:rsid w:val="000A29B8"/>
    <w:rsid w:val="000D2BD7"/>
    <w:rsid w:val="000F6AC3"/>
    <w:rsid w:val="00100CF4"/>
    <w:rsid w:val="00102435"/>
    <w:rsid w:val="00120BAB"/>
    <w:rsid w:val="0015722C"/>
    <w:rsid w:val="001A5CAC"/>
    <w:rsid w:val="00214EEE"/>
    <w:rsid w:val="0023054E"/>
    <w:rsid w:val="0027488F"/>
    <w:rsid w:val="002A4A4A"/>
    <w:rsid w:val="002A6916"/>
    <w:rsid w:val="002B1FC0"/>
    <w:rsid w:val="002C3366"/>
    <w:rsid w:val="002D3F55"/>
    <w:rsid w:val="002D64A0"/>
    <w:rsid w:val="002E7E20"/>
    <w:rsid w:val="002F0673"/>
    <w:rsid w:val="00324788"/>
    <w:rsid w:val="00373D48"/>
    <w:rsid w:val="00376EA5"/>
    <w:rsid w:val="00380BE4"/>
    <w:rsid w:val="00396AE5"/>
    <w:rsid w:val="003A6904"/>
    <w:rsid w:val="003B509C"/>
    <w:rsid w:val="003C10FE"/>
    <w:rsid w:val="003D5A8C"/>
    <w:rsid w:val="003E3013"/>
    <w:rsid w:val="0040382E"/>
    <w:rsid w:val="004044D6"/>
    <w:rsid w:val="004202E1"/>
    <w:rsid w:val="00437064"/>
    <w:rsid w:val="00444C1C"/>
    <w:rsid w:val="00470BE0"/>
    <w:rsid w:val="00480D6C"/>
    <w:rsid w:val="004D536A"/>
    <w:rsid w:val="004E5F59"/>
    <w:rsid w:val="004F2D43"/>
    <w:rsid w:val="0052531A"/>
    <w:rsid w:val="005264B8"/>
    <w:rsid w:val="0056665F"/>
    <w:rsid w:val="005918DE"/>
    <w:rsid w:val="005C2E40"/>
    <w:rsid w:val="005C33E3"/>
    <w:rsid w:val="005C6A87"/>
    <w:rsid w:val="005E023C"/>
    <w:rsid w:val="00600886"/>
    <w:rsid w:val="00610480"/>
    <w:rsid w:val="00613C80"/>
    <w:rsid w:val="00627890"/>
    <w:rsid w:val="00653940"/>
    <w:rsid w:val="00662498"/>
    <w:rsid w:val="00664628"/>
    <w:rsid w:val="00683686"/>
    <w:rsid w:val="006839FA"/>
    <w:rsid w:val="00692A40"/>
    <w:rsid w:val="006E3380"/>
    <w:rsid w:val="007101DE"/>
    <w:rsid w:val="00714446"/>
    <w:rsid w:val="00746902"/>
    <w:rsid w:val="00764031"/>
    <w:rsid w:val="00764678"/>
    <w:rsid w:val="007662DE"/>
    <w:rsid w:val="00772B09"/>
    <w:rsid w:val="00777B8D"/>
    <w:rsid w:val="00780078"/>
    <w:rsid w:val="00794E6A"/>
    <w:rsid w:val="007B6108"/>
    <w:rsid w:val="007E6514"/>
    <w:rsid w:val="00830109"/>
    <w:rsid w:val="008360C9"/>
    <w:rsid w:val="00837CF9"/>
    <w:rsid w:val="008404D5"/>
    <w:rsid w:val="00840AB8"/>
    <w:rsid w:val="00843A24"/>
    <w:rsid w:val="008636A6"/>
    <w:rsid w:val="00863DA3"/>
    <w:rsid w:val="008713CD"/>
    <w:rsid w:val="00872CAB"/>
    <w:rsid w:val="00873DF0"/>
    <w:rsid w:val="00890F40"/>
    <w:rsid w:val="00892C1E"/>
    <w:rsid w:val="008C3245"/>
    <w:rsid w:val="00902BF0"/>
    <w:rsid w:val="00962E27"/>
    <w:rsid w:val="00975035"/>
    <w:rsid w:val="009C646C"/>
    <w:rsid w:val="009F4D50"/>
    <w:rsid w:val="009F7E1C"/>
    <w:rsid w:val="00A12137"/>
    <w:rsid w:val="00A173A0"/>
    <w:rsid w:val="00A253F2"/>
    <w:rsid w:val="00A44AA6"/>
    <w:rsid w:val="00A57910"/>
    <w:rsid w:val="00A85F88"/>
    <w:rsid w:val="00A97BFB"/>
    <w:rsid w:val="00AB41AD"/>
    <w:rsid w:val="00AD6D64"/>
    <w:rsid w:val="00AF0203"/>
    <w:rsid w:val="00B209E5"/>
    <w:rsid w:val="00B50F3A"/>
    <w:rsid w:val="00B66939"/>
    <w:rsid w:val="00B803FD"/>
    <w:rsid w:val="00BA06DA"/>
    <w:rsid w:val="00BA7ADF"/>
    <w:rsid w:val="00BC6A70"/>
    <w:rsid w:val="00C13941"/>
    <w:rsid w:val="00C27EC7"/>
    <w:rsid w:val="00C40FE7"/>
    <w:rsid w:val="00C434A3"/>
    <w:rsid w:val="00C44A48"/>
    <w:rsid w:val="00C52308"/>
    <w:rsid w:val="00C81D02"/>
    <w:rsid w:val="00C86100"/>
    <w:rsid w:val="00CA2D22"/>
    <w:rsid w:val="00CA7B63"/>
    <w:rsid w:val="00CB654F"/>
    <w:rsid w:val="00CD03C0"/>
    <w:rsid w:val="00CF190B"/>
    <w:rsid w:val="00D155A6"/>
    <w:rsid w:val="00D3004A"/>
    <w:rsid w:val="00D30392"/>
    <w:rsid w:val="00D772E0"/>
    <w:rsid w:val="00D82D2E"/>
    <w:rsid w:val="00DA5F94"/>
    <w:rsid w:val="00DB665A"/>
    <w:rsid w:val="00DC104B"/>
    <w:rsid w:val="00DC1958"/>
    <w:rsid w:val="00DD73FD"/>
    <w:rsid w:val="00DF1042"/>
    <w:rsid w:val="00E00C51"/>
    <w:rsid w:val="00E07732"/>
    <w:rsid w:val="00E12AB9"/>
    <w:rsid w:val="00E24E48"/>
    <w:rsid w:val="00E25ED6"/>
    <w:rsid w:val="00E70E2D"/>
    <w:rsid w:val="00E72EC0"/>
    <w:rsid w:val="00E9277A"/>
    <w:rsid w:val="00EA2B96"/>
    <w:rsid w:val="00EC6F9C"/>
    <w:rsid w:val="00ED1059"/>
    <w:rsid w:val="00EF04C7"/>
    <w:rsid w:val="00F20EE2"/>
    <w:rsid w:val="00F410AB"/>
    <w:rsid w:val="00F634BD"/>
    <w:rsid w:val="00F750FF"/>
    <w:rsid w:val="00F85D9F"/>
    <w:rsid w:val="00F94BB7"/>
    <w:rsid w:val="00FA1CF0"/>
    <w:rsid w:val="00FA7ECF"/>
    <w:rsid w:val="00FB51E8"/>
    <w:rsid w:val="00FB7C78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B6ED6"/>
  <w15:docId w15:val="{EA50EF42-2E22-4D48-AE0F-FFD14809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2E0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72E0"/>
    <w:rPr>
      <w:sz w:val="28"/>
      <w:szCs w:val="24"/>
      <w:lang w:val="uk-UA" w:eastAsia="x-none" w:bidi="ar-SA"/>
    </w:rPr>
  </w:style>
  <w:style w:type="character" w:customStyle="1" w:styleId="Heading4Char">
    <w:name w:val="Heading 4 Char"/>
    <w:link w:val="Heading4"/>
    <w:rsid w:val="00D772E0"/>
    <w:rPr>
      <w:sz w:val="28"/>
      <w:szCs w:val="24"/>
      <w:lang w:val="uk-UA" w:eastAsia="x-none" w:bidi="ar-SA"/>
    </w:rPr>
  </w:style>
  <w:style w:type="character" w:customStyle="1" w:styleId="Heading8Char">
    <w:name w:val="Heading 8 Char"/>
    <w:link w:val="Heading8"/>
    <w:rsid w:val="00D772E0"/>
    <w:rPr>
      <w:sz w:val="24"/>
      <w:lang w:val="x-none" w:eastAsia="ru-RU" w:bidi="ar-SA"/>
    </w:rPr>
  </w:style>
  <w:style w:type="paragraph" w:styleId="BodyText">
    <w:name w:val="Body Text"/>
    <w:basedOn w:val="Normal"/>
    <w:link w:val="BodyTextChar"/>
    <w:rsid w:val="00D772E0"/>
    <w:pPr>
      <w:jc w:val="right"/>
    </w:pPr>
    <w:rPr>
      <w:lang w:eastAsia="x-none"/>
    </w:rPr>
  </w:style>
  <w:style w:type="character" w:customStyle="1" w:styleId="BodyTextChar">
    <w:name w:val="Body Text Char"/>
    <w:link w:val="BodyText"/>
    <w:rsid w:val="00D772E0"/>
    <w:rPr>
      <w:sz w:val="24"/>
      <w:szCs w:val="24"/>
      <w:lang w:val="uk-UA" w:eastAsia="x-none" w:bidi="ar-SA"/>
    </w:rPr>
  </w:style>
  <w:style w:type="paragraph" w:styleId="BodyText2">
    <w:name w:val="Body Text 2"/>
    <w:basedOn w:val="Normal"/>
    <w:link w:val="BodyText2Char"/>
    <w:rsid w:val="00D772E0"/>
    <w:pPr>
      <w:jc w:val="both"/>
    </w:pPr>
    <w:rPr>
      <w:bCs/>
      <w:lang w:eastAsia="x-none"/>
    </w:rPr>
  </w:style>
  <w:style w:type="character" w:customStyle="1" w:styleId="BodyText2Char">
    <w:name w:val="Body Text 2 Char"/>
    <w:link w:val="BodyText2"/>
    <w:rsid w:val="00D772E0"/>
    <w:rPr>
      <w:bCs/>
      <w:sz w:val="24"/>
      <w:szCs w:val="24"/>
      <w:lang w:val="uk-UA" w:eastAsia="x-none" w:bidi="ar-SA"/>
    </w:rPr>
  </w:style>
  <w:style w:type="paragraph" w:styleId="BodyTextIndent">
    <w:name w:val="Body Text Indent"/>
    <w:basedOn w:val="Normal"/>
    <w:rsid w:val="00D772E0"/>
    <w:pPr>
      <w:ind w:firstLine="708"/>
    </w:pPr>
    <w:rPr>
      <w:bCs/>
      <w:sz w:val="28"/>
    </w:rPr>
  </w:style>
  <w:style w:type="paragraph" w:styleId="BodyTextIndent2">
    <w:name w:val="Body Text Indent 2"/>
    <w:basedOn w:val="Normal"/>
    <w:link w:val="BodyTextIndent2Char"/>
    <w:rsid w:val="00D772E0"/>
    <w:pPr>
      <w:ind w:firstLine="705"/>
      <w:jc w:val="both"/>
    </w:pPr>
    <w:rPr>
      <w:sz w:val="28"/>
      <w:lang w:eastAsia="x-none"/>
    </w:rPr>
  </w:style>
  <w:style w:type="character" w:customStyle="1" w:styleId="BodyTextIndent2Char">
    <w:name w:val="Body Text Indent 2 Char"/>
    <w:link w:val="BodyTextIndent2"/>
    <w:rsid w:val="00D772E0"/>
    <w:rPr>
      <w:sz w:val="28"/>
      <w:szCs w:val="24"/>
      <w:lang w:val="uk-UA" w:eastAsia="x-none" w:bidi="ar-SA"/>
    </w:rPr>
  </w:style>
  <w:style w:type="paragraph" w:styleId="BodyTextIndent3">
    <w:name w:val="Body Text Indent 3"/>
    <w:aliases w:val="Знак, Знак"/>
    <w:basedOn w:val="Normal"/>
    <w:link w:val="BodyTextIndent3Char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BodyTextIndent3Char">
    <w:name w:val="Body Text Indent 3 Char"/>
    <w:aliases w:val="Знак Char, Знак Char"/>
    <w:link w:val="BodyTextIndent3"/>
    <w:rsid w:val="00D772E0"/>
    <w:rPr>
      <w:sz w:val="28"/>
      <w:szCs w:val="28"/>
      <w:lang w:val="uk-UA" w:eastAsia="x-none" w:bidi="ar-SA"/>
    </w:rPr>
  </w:style>
  <w:style w:type="paragraph" w:styleId="BlockText">
    <w:name w:val="Block Text"/>
    <w:basedOn w:val="Normal"/>
    <w:rsid w:val="00D772E0"/>
    <w:pPr>
      <w:ind w:left="-57" w:right="-57"/>
      <w:jc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locked/>
    <w:rsid w:val="00D772E0"/>
    <w:rPr>
      <w:sz w:val="24"/>
      <w:szCs w:val="24"/>
      <w:lang w:val="uk-UA" w:eastAsia="ru-RU" w:bidi="ar-SA"/>
    </w:rPr>
  </w:style>
  <w:style w:type="table" w:styleId="TableGrid">
    <w:name w:val="Table Grid"/>
    <w:basedOn w:val="TableNormal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Hyperlink">
    <w:name w:val="Hyperlink"/>
    <w:rsid w:val="00D772E0"/>
    <w:rPr>
      <w:color w:val="0000FF"/>
      <w:u w:val="single"/>
    </w:rPr>
  </w:style>
  <w:style w:type="paragraph" w:styleId="PlainText">
    <w:name w:val="Plain Text"/>
    <w:basedOn w:val="Normal"/>
    <w:link w:val="PlainTextChar"/>
    <w:rsid w:val="00D772E0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link w:val="PlainText"/>
    <w:rsid w:val="00D772E0"/>
    <w:rPr>
      <w:rFonts w:ascii="Courier New" w:hAnsi="Courier New"/>
      <w:lang w:val="ru-RU" w:eastAsia="ru-RU" w:bidi="ar-SA"/>
    </w:rPr>
  </w:style>
  <w:style w:type="paragraph" w:styleId="Footer">
    <w:name w:val="footer"/>
    <w:basedOn w:val="Normal"/>
    <w:rsid w:val="00892C1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92C1E"/>
  </w:style>
  <w:style w:type="paragraph" w:styleId="BalloonText">
    <w:name w:val="Balloon Text"/>
    <w:basedOn w:val="Normal"/>
    <w:link w:val="BalloonTextChar"/>
    <w:rsid w:val="00FB7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ий текст з відступом 21"/>
    <w:basedOn w:val="Normal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0">
    <w:name w:val="bodytext"/>
    <w:basedOn w:val="Normal"/>
    <w:rsid w:val="00B50F3A"/>
    <w:pPr>
      <w:suppressAutoHyphens/>
      <w:spacing w:before="280" w:after="280"/>
    </w:pPr>
    <w:rPr>
      <w:lang w:val="ru-RU" w:eastAsia="zh-CN"/>
    </w:rPr>
  </w:style>
  <w:style w:type="paragraph" w:styleId="ListParagraph">
    <w:name w:val="List Paragraph"/>
    <w:basedOn w:val="Normal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Normal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Normal"/>
    <w:rsid w:val="00E24E48"/>
    <w:pPr>
      <w:suppressAutoHyphens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ACC4-1EFE-45AD-9400-ACB737B0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(Ф 03</vt:lpstr>
      <vt:lpstr>(Ф 03</vt:lpstr>
    </vt:vector>
  </TitlesOfParts>
  <Company>***</Company>
  <LinksUpToDate>false</LinksUpToDate>
  <CharactersWithSpaces>3172</CharactersWithSpaces>
  <SharedDoc>false</SharedDoc>
  <HLinks>
    <vt:vector size="30" baseType="variant">
      <vt:variant>
        <vt:i4>8126499</vt:i4>
      </vt:variant>
      <vt:variant>
        <vt:i4>15</vt:i4>
      </vt:variant>
      <vt:variant>
        <vt:i4>0</vt:i4>
      </vt:variant>
      <vt:variant>
        <vt:i4>5</vt:i4>
      </vt:variant>
      <vt:variant>
        <vt:lpwstr>http://jrnl.nau.edu.ua/index.php/visnik</vt:lpwstr>
      </vt:variant>
      <vt:variant>
        <vt:lpwstr/>
      </vt:variant>
      <vt:variant>
        <vt:i4>4456533</vt:i4>
      </vt:variant>
      <vt:variant>
        <vt:i4>12</vt:i4>
      </vt:variant>
      <vt:variant>
        <vt:i4>0</vt:i4>
      </vt:variant>
      <vt:variant>
        <vt:i4>5</vt:i4>
      </vt:variant>
      <vt:variant>
        <vt:lpwstr>http://www.avid.ru/eks/diag/</vt:lpwstr>
      </vt:variant>
      <vt:variant>
        <vt:lpwstr/>
      </vt:variant>
      <vt:variant>
        <vt:i4>524352</vt:i4>
      </vt:variant>
      <vt:variant>
        <vt:i4>9</vt:i4>
      </vt:variant>
      <vt:variant>
        <vt:i4>0</vt:i4>
      </vt:variant>
      <vt:variant>
        <vt:i4>5</vt:i4>
      </vt:variant>
      <vt:variant>
        <vt:lpwstr>http://ogbus.ru/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http://utg.ua/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http://www.turbinist.ru/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creator>Юлія</dc:creator>
  <cp:keywords>Силабус; конструювання; документування; програмне забезпечення</cp:keywords>
  <cp:lastModifiedBy>Юлія Миколаївна Безкоровайна</cp:lastModifiedBy>
  <cp:revision>19</cp:revision>
  <cp:lastPrinted>2021-05-06T09:13:00Z</cp:lastPrinted>
  <dcterms:created xsi:type="dcterms:W3CDTF">2021-06-14T13:05:00Z</dcterms:created>
  <dcterms:modified xsi:type="dcterms:W3CDTF">2021-10-07T08:52:00Z</dcterms:modified>
</cp:coreProperties>
</file>